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Остужева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Москва - Воронеж - Ростов-на-Дону - Краснодар - Новоросийск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вс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пн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